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86D2" w14:textId="09A637CE" w:rsidR="001C09D7" w:rsidRDefault="00C0197C">
      <w:r>
        <w:rPr>
          <w:noProof/>
        </w:rPr>
        <w:drawing>
          <wp:inline distT="0" distB="0" distL="0" distR="0" wp14:anchorId="3DE3DF90" wp14:editId="61AB74A1">
            <wp:extent cx="5943600" cy="463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A237" w14:textId="47D703A7" w:rsidR="00C0197C" w:rsidRDefault="00C0197C"/>
    <w:p w14:paraId="1EB3F82F" w14:textId="10C819F4" w:rsidR="00C0197C" w:rsidRDefault="00C0197C">
      <w:r>
        <w:rPr>
          <w:noProof/>
        </w:rPr>
        <w:drawing>
          <wp:inline distT="0" distB="0" distL="0" distR="0" wp14:anchorId="36C3FFE5" wp14:editId="4D5F42B5">
            <wp:extent cx="5943600" cy="2381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7C"/>
    <w:rsid w:val="001C09D7"/>
    <w:rsid w:val="00C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C2A1"/>
  <w15:chartTrackingRefBased/>
  <w15:docId w15:val="{47E0D77F-99CB-4F43-B68C-CB1A1D5E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Brideau-Power, Rachel (ASD-S)</dc:creator>
  <cp:keywords/>
  <dc:description/>
  <cp:lastModifiedBy>Brideau-Power, Rachel (ASD-S)</cp:lastModifiedBy>
  <cp:revision>1</cp:revision>
  <dcterms:created xsi:type="dcterms:W3CDTF">2020-04-27T11:59:00Z</dcterms:created>
  <dcterms:modified xsi:type="dcterms:W3CDTF">2020-04-27T12:03:00Z</dcterms:modified>
</cp:coreProperties>
</file>